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46" w:rsidRPr="009A544E" w:rsidRDefault="00A90746" w:rsidP="00A90746">
      <w:pPr>
        <w:rPr>
          <w:rFonts w:ascii="Bodoni MT" w:hAnsi="Bodoni MT"/>
        </w:rPr>
      </w:pPr>
      <w:r>
        <w:rPr>
          <w:noProof/>
        </w:rPr>
        <w:drawing>
          <wp:inline distT="0" distB="0" distL="0" distR="0">
            <wp:extent cx="1219200" cy="111944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eport_Yellowjacket[2].png"/>
                    <pic:cNvPicPr/>
                  </pic:nvPicPr>
                  <pic:blipFill>
                    <a:blip r:embed="rId5">
                      <a:extLst>
                        <a:ext uri="{28A0092B-C50C-407E-A947-70E740481C1C}">
                          <a14:useLocalDpi xmlns:a14="http://schemas.microsoft.com/office/drawing/2010/main" val="0"/>
                        </a:ext>
                      </a:extLst>
                    </a:blip>
                    <a:stretch>
                      <a:fillRect/>
                    </a:stretch>
                  </pic:blipFill>
                  <pic:spPr>
                    <a:xfrm>
                      <a:off x="0" y="0"/>
                      <a:ext cx="1222273" cy="1122268"/>
                    </a:xfrm>
                    <a:prstGeom prst="rect">
                      <a:avLst/>
                    </a:prstGeom>
                  </pic:spPr>
                </pic:pic>
              </a:graphicData>
            </a:graphic>
          </wp:inline>
        </w:drawing>
      </w:r>
    </w:p>
    <w:p w:rsidR="007655D2" w:rsidRPr="009A544E" w:rsidRDefault="00A90746" w:rsidP="00A90746">
      <w:pPr>
        <w:jc w:val="center"/>
        <w:rPr>
          <w:rFonts w:ascii="Bodoni MT" w:hAnsi="Bodoni MT"/>
          <w:sz w:val="36"/>
          <w:szCs w:val="36"/>
        </w:rPr>
      </w:pPr>
      <w:r w:rsidRPr="009A544E">
        <w:rPr>
          <w:rFonts w:ascii="Bodoni MT" w:hAnsi="Bodoni MT"/>
          <w:sz w:val="36"/>
          <w:szCs w:val="36"/>
        </w:rPr>
        <w:t>Ms. Lynch Class Rules</w:t>
      </w:r>
    </w:p>
    <w:p w:rsidR="00A90746" w:rsidRPr="009A544E" w:rsidRDefault="00CA6CFB" w:rsidP="00A90746">
      <w:pPr>
        <w:jc w:val="center"/>
        <w:rPr>
          <w:rFonts w:ascii="Bodoni MT" w:hAnsi="Bodoni MT"/>
          <w:sz w:val="36"/>
          <w:szCs w:val="36"/>
        </w:rPr>
      </w:pPr>
      <w:r>
        <w:rPr>
          <w:rFonts w:ascii="Bodoni MT" w:hAnsi="Bodoni MT"/>
          <w:sz w:val="36"/>
          <w:szCs w:val="36"/>
        </w:rPr>
        <w:t>2018-2019</w:t>
      </w:r>
    </w:p>
    <w:p w:rsidR="00A90746" w:rsidRPr="009A544E" w:rsidRDefault="00A90746" w:rsidP="00A90746">
      <w:pPr>
        <w:jc w:val="center"/>
        <w:rPr>
          <w:rFonts w:ascii="Bodoni MT" w:hAnsi="Bodoni MT"/>
          <w:sz w:val="36"/>
          <w:szCs w:val="36"/>
        </w:rPr>
      </w:pPr>
    </w:p>
    <w:p w:rsidR="00A90746" w:rsidRPr="009A544E" w:rsidRDefault="00A90746" w:rsidP="00A90746">
      <w:pPr>
        <w:rPr>
          <w:rFonts w:ascii="Bodoni MT" w:hAnsi="Bodoni MT"/>
          <w:sz w:val="36"/>
          <w:szCs w:val="36"/>
        </w:rPr>
      </w:pPr>
      <w:r w:rsidRPr="009A544E">
        <w:rPr>
          <w:rFonts w:ascii="Bodoni MT" w:hAnsi="Bodoni MT"/>
          <w:sz w:val="36"/>
          <w:szCs w:val="36"/>
        </w:rPr>
        <w:t>All students in Ms. Lynch’s class must follow all Freeport Mi</w:t>
      </w:r>
      <w:r w:rsidR="00E87639">
        <w:rPr>
          <w:rFonts w:ascii="Bodoni MT" w:hAnsi="Bodoni MT"/>
          <w:sz w:val="36"/>
          <w:szCs w:val="36"/>
        </w:rPr>
        <w:t>ddle School rules.  In addition</w:t>
      </w:r>
      <w:r w:rsidRPr="009A544E">
        <w:rPr>
          <w:rFonts w:ascii="Bodoni MT" w:hAnsi="Bodoni MT"/>
          <w:sz w:val="36"/>
          <w:szCs w:val="36"/>
        </w:rPr>
        <w:t>, all classroom rules must be followed to provide the most supportive learning environment for</w:t>
      </w:r>
      <w:r w:rsidR="009A544E">
        <w:rPr>
          <w:rFonts w:ascii="Bodoni MT" w:hAnsi="Bodoni MT"/>
          <w:sz w:val="36"/>
          <w:szCs w:val="36"/>
        </w:rPr>
        <w:t xml:space="preserve"> all students: </w:t>
      </w:r>
    </w:p>
    <w:p w:rsidR="00A90746" w:rsidRPr="009A544E" w:rsidRDefault="00A90746" w:rsidP="00A90746">
      <w:pPr>
        <w:pStyle w:val="ListParagraph"/>
        <w:numPr>
          <w:ilvl w:val="0"/>
          <w:numId w:val="1"/>
        </w:numPr>
        <w:rPr>
          <w:rFonts w:ascii="Bodoni MT" w:hAnsi="Bodoni MT"/>
          <w:sz w:val="36"/>
          <w:szCs w:val="36"/>
        </w:rPr>
      </w:pPr>
      <w:r w:rsidRPr="009A544E">
        <w:rPr>
          <w:rFonts w:ascii="Bodoni MT" w:hAnsi="Bodoni MT"/>
          <w:b/>
          <w:sz w:val="36"/>
          <w:szCs w:val="36"/>
          <w:u w:val="single"/>
        </w:rPr>
        <w:t>Be Prompt</w:t>
      </w:r>
      <w:r w:rsidRPr="009A544E">
        <w:rPr>
          <w:rFonts w:ascii="Bodoni MT" w:hAnsi="Bodoni MT"/>
          <w:sz w:val="36"/>
          <w:szCs w:val="36"/>
        </w:rPr>
        <w:t xml:space="preserve">- You must be on time for class. Use restroom before or at the end of class. If you are late 3 times (in one nine week grading period) without a pass you will receive a lunch detention. </w:t>
      </w:r>
    </w:p>
    <w:p w:rsidR="009A544E" w:rsidRPr="009A544E" w:rsidRDefault="009A544E" w:rsidP="009A544E">
      <w:pPr>
        <w:pStyle w:val="ListParagraph"/>
        <w:rPr>
          <w:rFonts w:ascii="Bodoni MT" w:hAnsi="Bodoni MT"/>
          <w:sz w:val="36"/>
          <w:szCs w:val="36"/>
        </w:rPr>
      </w:pPr>
    </w:p>
    <w:p w:rsidR="00A90746" w:rsidRPr="009A544E" w:rsidRDefault="00A90746" w:rsidP="00A90746">
      <w:pPr>
        <w:pStyle w:val="ListParagraph"/>
        <w:numPr>
          <w:ilvl w:val="0"/>
          <w:numId w:val="1"/>
        </w:numPr>
        <w:rPr>
          <w:rFonts w:ascii="Bodoni MT" w:hAnsi="Bodoni MT"/>
          <w:sz w:val="36"/>
          <w:szCs w:val="36"/>
        </w:rPr>
      </w:pPr>
      <w:r w:rsidRPr="009A544E">
        <w:rPr>
          <w:rFonts w:ascii="Bodoni MT" w:hAnsi="Bodoni MT"/>
          <w:b/>
          <w:sz w:val="36"/>
          <w:szCs w:val="36"/>
          <w:u w:val="single"/>
        </w:rPr>
        <w:t>Be Prepared</w:t>
      </w:r>
      <w:r w:rsidRPr="009A544E">
        <w:rPr>
          <w:rFonts w:ascii="Bodoni MT" w:hAnsi="Bodoni MT"/>
          <w:sz w:val="36"/>
          <w:szCs w:val="36"/>
        </w:rPr>
        <w:t xml:space="preserve">- Bring all materials….Notebooks, planners, folders, and writing materials with you.  </w:t>
      </w:r>
    </w:p>
    <w:p w:rsidR="009A544E" w:rsidRPr="009A544E" w:rsidRDefault="009A544E" w:rsidP="009A544E">
      <w:pPr>
        <w:pStyle w:val="ListParagraph"/>
        <w:rPr>
          <w:rFonts w:ascii="Bodoni MT" w:hAnsi="Bodoni MT"/>
          <w:sz w:val="36"/>
          <w:szCs w:val="36"/>
        </w:rPr>
      </w:pPr>
    </w:p>
    <w:p w:rsidR="009A544E" w:rsidRPr="009A544E" w:rsidRDefault="009A544E" w:rsidP="009A544E">
      <w:pPr>
        <w:pStyle w:val="ListParagraph"/>
        <w:rPr>
          <w:rFonts w:ascii="Bodoni MT" w:hAnsi="Bodoni MT"/>
          <w:sz w:val="36"/>
          <w:szCs w:val="36"/>
        </w:rPr>
      </w:pPr>
    </w:p>
    <w:p w:rsidR="00A90746" w:rsidRDefault="00A90746" w:rsidP="00A90746">
      <w:pPr>
        <w:pStyle w:val="ListParagraph"/>
        <w:numPr>
          <w:ilvl w:val="0"/>
          <w:numId w:val="1"/>
        </w:numPr>
        <w:rPr>
          <w:rFonts w:ascii="Bodoni MT" w:hAnsi="Bodoni MT"/>
          <w:sz w:val="36"/>
          <w:szCs w:val="36"/>
        </w:rPr>
      </w:pPr>
      <w:r w:rsidRPr="009A544E">
        <w:rPr>
          <w:rFonts w:ascii="Bodoni MT" w:hAnsi="Bodoni MT"/>
          <w:sz w:val="36"/>
          <w:szCs w:val="36"/>
        </w:rPr>
        <w:t xml:space="preserve"> </w:t>
      </w:r>
      <w:r w:rsidRPr="009A544E">
        <w:rPr>
          <w:rFonts w:ascii="Bodoni MT" w:hAnsi="Bodoni MT"/>
          <w:b/>
          <w:sz w:val="36"/>
          <w:szCs w:val="36"/>
          <w:u w:val="single"/>
        </w:rPr>
        <w:t>Be Polite</w:t>
      </w:r>
      <w:r w:rsidRPr="009A544E">
        <w:rPr>
          <w:rFonts w:ascii="Bodoni MT" w:hAnsi="Bodoni MT"/>
          <w:sz w:val="36"/>
          <w:szCs w:val="36"/>
        </w:rPr>
        <w:t xml:space="preserve">- Talking out of your turn or interrupting others will not be tolerated. You must respect one </w:t>
      </w:r>
      <w:r w:rsidR="009A544E" w:rsidRPr="009A544E">
        <w:rPr>
          <w:rFonts w:ascii="Bodoni MT" w:hAnsi="Bodoni MT"/>
          <w:sz w:val="36"/>
          <w:szCs w:val="36"/>
        </w:rPr>
        <w:t>another’s</w:t>
      </w:r>
      <w:r w:rsidRPr="009A544E">
        <w:rPr>
          <w:rFonts w:ascii="Bodoni MT" w:hAnsi="Bodoni MT"/>
          <w:sz w:val="36"/>
          <w:szCs w:val="36"/>
        </w:rPr>
        <w:t xml:space="preserve"> opinions and raise your hand to speak and ask for help.  </w:t>
      </w:r>
    </w:p>
    <w:p w:rsidR="00CA6CFB" w:rsidRPr="00CA6CFB" w:rsidRDefault="00CA6CFB" w:rsidP="00CA6CFB">
      <w:pPr>
        <w:rPr>
          <w:rFonts w:ascii="Bodoni MT" w:hAnsi="Bodoni MT"/>
          <w:sz w:val="36"/>
          <w:szCs w:val="36"/>
        </w:rPr>
      </w:pPr>
    </w:p>
    <w:p w:rsidR="002C4744" w:rsidRPr="004316C7" w:rsidRDefault="002C4744" w:rsidP="002C4744">
      <w:pPr>
        <w:rPr>
          <w:rFonts w:ascii="Bodoni MT" w:hAnsi="Bodoni MT"/>
          <w:sz w:val="40"/>
          <w:szCs w:val="40"/>
        </w:rPr>
      </w:pPr>
      <w:r w:rsidRPr="004316C7">
        <w:rPr>
          <w:rFonts w:ascii="Bodoni MT" w:hAnsi="Bodoni MT"/>
          <w:sz w:val="40"/>
          <w:szCs w:val="40"/>
        </w:rPr>
        <w:lastRenderedPageBreak/>
        <w:t>C</w:t>
      </w:r>
      <w:r w:rsidR="00CA6CFB">
        <w:rPr>
          <w:rFonts w:ascii="Bodoni MT" w:hAnsi="Bodoni MT"/>
          <w:sz w:val="40"/>
          <w:szCs w:val="40"/>
        </w:rPr>
        <w:t>lass Expectations:   2018-2019</w:t>
      </w:r>
      <w:r w:rsidRPr="004316C7">
        <w:rPr>
          <w:rFonts w:ascii="Bodoni MT" w:hAnsi="Bodoni MT"/>
          <w:sz w:val="40"/>
          <w:szCs w:val="40"/>
        </w:rPr>
        <w:t xml:space="preserve"> </w:t>
      </w:r>
    </w:p>
    <w:p w:rsidR="002C4744" w:rsidRDefault="002C4744" w:rsidP="002C4744">
      <w:pPr>
        <w:rPr>
          <w:rFonts w:ascii="Bodoni MT" w:hAnsi="Bodoni MT"/>
          <w:sz w:val="36"/>
          <w:szCs w:val="36"/>
        </w:rPr>
      </w:pPr>
    </w:p>
    <w:p w:rsidR="002C4744" w:rsidRDefault="002C4744" w:rsidP="002C4744">
      <w:pPr>
        <w:rPr>
          <w:rFonts w:ascii="Bodoni MT" w:hAnsi="Bodoni MT"/>
          <w:sz w:val="36"/>
          <w:szCs w:val="36"/>
        </w:rPr>
      </w:pPr>
      <w:r w:rsidRPr="002C4744">
        <w:rPr>
          <w:rFonts w:ascii="Bodoni MT" w:hAnsi="Bodoni MT"/>
          <w:b/>
          <w:sz w:val="36"/>
          <w:szCs w:val="36"/>
          <w:u w:val="single"/>
        </w:rPr>
        <w:t>Materials:</w:t>
      </w:r>
      <w:r>
        <w:rPr>
          <w:rFonts w:ascii="Bodoni MT" w:hAnsi="Bodoni MT"/>
          <w:sz w:val="36"/>
          <w:szCs w:val="36"/>
        </w:rPr>
        <w:t xml:space="preserve"> Each student is expected to bring the necessary materials to class each day.</w:t>
      </w:r>
    </w:p>
    <w:p w:rsidR="002C4744" w:rsidRDefault="002C4744" w:rsidP="002C4744">
      <w:pPr>
        <w:rPr>
          <w:rFonts w:ascii="Bodoni MT" w:hAnsi="Bodoni MT"/>
          <w:sz w:val="36"/>
          <w:szCs w:val="36"/>
        </w:rPr>
      </w:pPr>
      <w:r w:rsidRPr="002C4744">
        <w:rPr>
          <w:rFonts w:ascii="Bodoni MT" w:hAnsi="Bodoni MT"/>
          <w:b/>
          <w:sz w:val="36"/>
          <w:szCs w:val="36"/>
          <w:u w:val="single"/>
        </w:rPr>
        <w:t>Assignments:</w:t>
      </w:r>
      <w:r>
        <w:rPr>
          <w:rFonts w:ascii="Bodoni MT" w:hAnsi="Bodoni MT"/>
          <w:sz w:val="36"/>
          <w:szCs w:val="36"/>
        </w:rPr>
        <w:t xml:space="preserve"> The assignments from ALL classes are posted on the whiteboard in my room and remain there for the duration of each week.   It is the responsibility of the students to copy and write the assignments in his/her planner. </w:t>
      </w:r>
    </w:p>
    <w:p w:rsidR="002C4744" w:rsidRDefault="002C4744" w:rsidP="002C4744">
      <w:pPr>
        <w:rPr>
          <w:rFonts w:ascii="Bodoni MT" w:hAnsi="Bodoni MT"/>
          <w:sz w:val="36"/>
          <w:szCs w:val="36"/>
        </w:rPr>
      </w:pPr>
      <w:r w:rsidRPr="002C4744">
        <w:rPr>
          <w:rFonts w:ascii="Bodoni MT" w:hAnsi="Bodoni MT"/>
          <w:b/>
          <w:sz w:val="36"/>
          <w:szCs w:val="36"/>
          <w:u w:val="single"/>
        </w:rPr>
        <w:t>Homework:</w:t>
      </w:r>
      <w:r>
        <w:rPr>
          <w:rFonts w:ascii="Bodoni MT" w:hAnsi="Bodoni MT"/>
          <w:sz w:val="36"/>
          <w:szCs w:val="36"/>
        </w:rPr>
        <w:t xml:space="preserve">  Homework is to be completed at home with the understanding that study skills time can be </w:t>
      </w:r>
      <w:r w:rsidRPr="00CA6CFB">
        <w:rPr>
          <w:rFonts w:ascii="Bodoni MT" w:hAnsi="Bodoni MT"/>
          <w:sz w:val="36"/>
          <w:szCs w:val="36"/>
          <w:u w:val="single"/>
        </w:rPr>
        <w:t>used to assist in homework but should not be saved for this time</w:t>
      </w:r>
      <w:r>
        <w:rPr>
          <w:rFonts w:ascii="Bodoni MT" w:hAnsi="Bodoni MT"/>
          <w:sz w:val="36"/>
          <w:szCs w:val="36"/>
        </w:rPr>
        <w:t xml:space="preserve">.  This time is to provide additional academic support and monitor IEP goals. </w:t>
      </w:r>
    </w:p>
    <w:p w:rsidR="002C4744" w:rsidRPr="002C4744" w:rsidRDefault="002C4744" w:rsidP="002C4744">
      <w:pPr>
        <w:rPr>
          <w:rFonts w:ascii="Bodoni MT" w:hAnsi="Bodoni MT"/>
          <w:sz w:val="36"/>
          <w:szCs w:val="36"/>
        </w:rPr>
      </w:pPr>
      <w:r w:rsidRPr="002C4744">
        <w:rPr>
          <w:rFonts w:ascii="Bodoni MT" w:hAnsi="Bodoni MT"/>
          <w:b/>
          <w:sz w:val="36"/>
          <w:szCs w:val="36"/>
          <w:u w:val="single"/>
        </w:rPr>
        <w:t>Parents:</w:t>
      </w:r>
      <w:r>
        <w:rPr>
          <w:rFonts w:ascii="Bodoni MT" w:hAnsi="Bodoni MT"/>
          <w:sz w:val="36"/>
          <w:szCs w:val="36"/>
        </w:rPr>
        <w:t xml:space="preserve"> Every effort will be made to open a line of communication between home and school.  Please feel free to contact me at the Middle School (724) 295-9020 </w:t>
      </w:r>
      <w:proofErr w:type="spellStart"/>
      <w:r>
        <w:rPr>
          <w:rFonts w:ascii="Bodoni MT" w:hAnsi="Bodoni MT"/>
          <w:sz w:val="36"/>
          <w:szCs w:val="36"/>
        </w:rPr>
        <w:t>ext</w:t>
      </w:r>
      <w:proofErr w:type="spellEnd"/>
      <w:r>
        <w:rPr>
          <w:rFonts w:ascii="Bodoni MT" w:hAnsi="Bodoni MT"/>
          <w:sz w:val="36"/>
          <w:szCs w:val="36"/>
        </w:rPr>
        <w:t>: 2400 or email Lynch@freeport.k12.pa.us</w:t>
      </w:r>
      <w:bookmarkStart w:id="0" w:name="_GoBack"/>
      <w:bookmarkEnd w:id="0"/>
    </w:p>
    <w:sectPr w:rsidR="002C4744" w:rsidRPr="002C4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6087F"/>
    <w:multiLevelType w:val="hybridMultilevel"/>
    <w:tmpl w:val="AFE0C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46"/>
    <w:rsid w:val="002C4744"/>
    <w:rsid w:val="004316C7"/>
    <w:rsid w:val="007655D2"/>
    <w:rsid w:val="009A544E"/>
    <w:rsid w:val="00A90746"/>
    <w:rsid w:val="00CA6CFB"/>
    <w:rsid w:val="00E8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4D227-8DAB-420A-B022-27E43622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746"/>
    <w:pPr>
      <w:ind w:left="720"/>
      <w:contextualSpacing/>
    </w:pPr>
  </w:style>
  <w:style w:type="character" w:styleId="Hyperlink">
    <w:name w:val="Hyperlink"/>
    <w:basedOn w:val="DefaultParagraphFont"/>
    <w:uiPriority w:val="99"/>
    <w:unhideWhenUsed/>
    <w:rsid w:val="002C4744"/>
    <w:rPr>
      <w:color w:val="0563C1" w:themeColor="hyperlink"/>
      <w:u w:val="single"/>
    </w:rPr>
  </w:style>
  <w:style w:type="paragraph" w:styleId="BalloonText">
    <w:name w:val="Balloon Text"/>
    <w:basedOn w:val="Normal"/>
    <w:link w:val="BalloonTextChar"/>
    <w:uiPriority w:val="99"/>
    <w:semiHidden/>
    <w:unhideWhenUsed/>
    <w:rsid w:val="00431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Lynch</dc:creator>
  <cp:keywords/>
  <dc:description/>
  <cp:lastModifiedBy>Beth Lynch</cp:lastModifiedBy>
  <cp:revision>5</cp:revision>
  <cp:lastPrinted>2017-08-29T12:24:00Z</cp:lastPrinted>
  <dcterms:created xsi:type="dcterms:W3CDTF">2017-08-29T12:08:00Z</dcterms:created>
  <dcterms:modified xsi:type="dcterms:W3CDTF">2018-08-11T14:34:00Z</dcterms:modified>
</cp:coreProperties>
</file>